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A9" w:rsidRDefault="008616C4" w:rsidP="00825CA9">
      <w:pPr>
        <w:jc w:val="center"/>
        <w:rPr>
          <w:b/>
        </w:rPr>
      </w:pPr>
      <w:r w:rsidRPr="00AD25D6">
        <w:rPr>
          <w:b/>
        </w:rPr>
        <w:t>Comprehensible Input Checklist</w:t>
      </w:r>
    </w:p>
    <w:p w:rsidR="00825CA9" w:rsidRDefault="00825CA9" w:rsidP="00825CA9">
      <w:pPr>
        <w:pStyle w:val="ListParagraph"/>
        <w:jc w:val="center"/>
      </w:pPr>
      <w:proofErr w:type="gramStart"/>
      <w:r w:rsidRPr="00825CA9">
        <w:t>prepared</w:t>
      </w:r>
      <w:proofErr w:type="gramEnd"/>
      <w:r w:rsidRPr="00825CA9">
        <w:t xml:space="preserve"> by Hal </w:t>
      </w:r>
      <w:proofErr w:type="spellStart"/>
      <w:r w:rsidRPr="00825CA9">
        <w:t>Wingard</w:t>
      </w:r>
      <w:proofErr w:type="spellEnd"/>
    </w:p>
    <w:p w:rsidR="00825CA9" w:rsidRDefault="00825CA9" w:rsidP="00825CA9">
      <w:pPr>
        <w:pStyle w:val="ListParagraph"/>
        <w:jc w:val="center"/>
      </w:pPr>
    </w:p>
    <w:p w:rsidR="008616C4" w:rsidRDefault="008616C4" w:rsidP="00825CA9">
      <w:pPr>
        <w:jc w:val="center"/>
      </w:pPr>
      <w:r>
        <w:t>The following actions characterize teacher behavior while presenting new language in a communicative way-structures as well as vocabulary. That is, these are the characteristics of the teacher who effectively provides comprehensible input.</w:t>
      </w:r>
    </w:p>
    <w:p w:rsidR="00825CA9" w:rsidRDefault="00825CA9">
      <w:pPr>
        <w:rPr>
          <w:b/>
        </w:rPr>
      </w:pPr>
    </w:p>
    <w:p w:rsidR="008616C4" w:rsidRPr="00AD25D6" w:rsidRDefault="008616C4" w:rsidP="00825CA9">
      <w:pPr>
        <w:rPr>
          <w:b/>
        </w:rPr>
      </w:pPr>
      <w:r w:rsidRPr="00AD25D6">
        <w:rPr>
          <w:b/>
        </w:rPr>
        <w:t>The teacher illustrates meaning by frequent use of:</w:t>
      </w:r>
    </w:p>
    <w:p w:rsidR="008616C4" w:rsidRDefault="008616C4" w:rsidP="00825CA9">
      <w:pPr>
        <w:jc w:val="center"/>
      </w:pPr>
    </w:p>
    <w:p w:rsidR="00AD25D6" w:rsidRDefault="00AD25D6">
      <w:pPr>
        <w:sectPr w:rsidR="00AD25D6">
          <w:pgSz w:w="12240" w:h="15840"/>
          <w:pgMar w:top="1440" w:right="1440" w:bottom="1440" w:left="1440" w:gutter="0"/>
        </w:sectPr>
      </w:pPr>
    </w:p>
    <w:p w:rsidR="008616C4" w:rsidRDefault="00AD25D6">
      <w:r>
        <w:sym w:font="Symbol" w:char="F0D6"/>
      </w:r>
      <w:r>
        <w:t xml:space="preserve"> </w:t>
      </w:r>
      <w:r w:rsidR="008616C4">
        <w:t>Demonst</w:t>
      </w:r>
      <w:r>
        <w:t>r</w:t>
      </w:r>
      <w:r w:rsidR="008616C4">
        <w:t>ation</w:t>
      </w:r>
    </w:p>
    <w:p w:rsidR="008616C4" w:rsidRDefault="008616C4"/>
    <w:p w:rsidR="008616C4" w:rsidRDefault="00AD25D6">
      <w:r>
        <w:sym w:font="Symbol" w:char="F0D6"/>
      </w:r>
      <w:r>
        <w:t xml:space="preserve"> </w:t>
      </w:r>
      <w:r w:rsidR="008616C4">
        <w:t>Visuals</w:t>
      </w:r>
    </w:p>
    <w:p w:rsidR="008616C4" w:rsidRDefault="008616C4"/>
    <w:p w:rsidR="008616C4" w:rsidRDefault="00AD25D6">
      <w:r>
        <w:sym w:font="Symbol" w:char="F0D6"/>
      </w:r>
      <w:r>
        <w:t xml:space="preserve"> </w:t>
      </w:r>
      <w:proofErr w:type="spellStart"/>
      <w:r w:rsidR="008616C4">
        <w:t>Realia</w:t>
      </w:r>
      <w:proofErr w:type="spellEnd"/>
    </w:p>
    <w:p w:rsidR="008616C4" w:rsidRDefault="008616C4"/>
    <w:p w:rsidR="008616C4" w:rsidRDefault="00AD25D6">
      <w:r>
        <w:sym w:font="Symbol" w:char="F0D6"/>
      </w:r>
      <w:r>
        <w:t xml:space="preserve"> </w:t>
      </w:r>
      <w:r w:rsidR="008616C4">
        <w:t>Gestures and body movement</w:t>
      </w:r>
    </w:p>
    <w:p w:rsidR="008616C4" w:rsidRDefault="008616C4"/>
    <w:p w:rsidR="008616C4" w:rsidRDefault="00AD25D6">
      <w:r>
        <w:sym w:font="Symbol" w:char="F0D6"/>
      </w:r>
      <w:r>
        <w:t xml:space="preserve"> </w:t>
      </w:r>
      <w:r w:rsidR="008616C4">
        <w:t>Facial animation</w:t>
      </w:r>
    </w:p>
    <w:p w:rsidR="008616C4" w:rsidRDefault="008616C4"/>
    <w:p w:rsidR="008616C4" w:rsidRDefault="00AD25D6">
      <w:r>
        <w:sym w:font="Symbol" w:char="F0D6"/>
      </w:r>
      <w:r>
        <w:t xml:space="preserve"> </w:t>
      </w:r>
      <w:r w:rsidR="008616C4">
        <w:t xml:space="preserve">Changes in voice quality and </w:t>
      </w:r>
      <w:r>
        <w:t xml:space="preserve">   </w:t>
      </w:r>
      <w:r w:rsidR="008616C4">
        <w:t>volume</w:t>
      </w:r>
    </w:p>
    <w:p w:rsidR="008616C4" w:rsidRDefault="008616C4"/>
    <w:p w:rsidR="00AD25D6" w:rsidRDefault="00AD25D6">
      <w:pPr>
        <w:sectPr w:rsidR="00AD25D6" w:rsidSect="00AD25D6">
          <w:type w:val="continuous"/>
          <w:pgSz w:w="12240" w:h="15840"/>
          <w:pgMar w:top="1440" w:right="1440" w:bottom="1440" w:left="1440" w:gutter="0"/>
          <w:cols w:num="2"/>
        </w:sectPr>
      </w:pPr>
      <w:r>
        <w:sym w:font="Symbol" w:char="F0D6"/>
      </w:r>
      <w:r>
        <w:t xml:space="preserve"> </w:t>
      </w:r>
      <w:r w:rsidR="00825CA9">
        <w:t>Other</w:t>
      </w:r>
    </w:p>
    <w:p w:rsidR="008616C4" w:rsidRPr="00AD25D6" w:rsidRDefault="008616C4" w:rsidP="00825CA9">
      <w:pPr>
        <w:rPr>
          <w:b/>
        </w:rPr>
      </w:pPr>
      <w:r w:rsidRPr="00AD25D6">
        <w:rPr>
          <w:b/>
        </w:rPr>
        <w:t>In addition, the teacher</w:t>
      </w:r>
    </w:p>
    <w:p w:rsidR="00AD25D6" w:rsidRDefault="00AD25D6" w:rsidP="00AD25D6">
      <w:r>
        <w:sym w:font="Symbol" w:char="F0D6"/>
      </w:r>
      <w:r>
        <w:t xml:space="preserve"> </w:t>
      </w:r>
      <w:r w:rsidR="008616C4">
        <w:t>Selects content which for students is interesting, relevant and practical</w:t>
      </w:r>
    </w:p>
    <w:p w:rsidR="00AD25D6" w:rsidRDefault="00AD25D6" w:rsidP="00AD25D6"/>
    <w:p w:rsidR="00AD25D6" w:rsidRDefault="00AD25D6">
      <w:r>
        <w:sym w:font="Symbol" w:char="F0D6"/>
      </w:r>
      <w:r>
        <w:t xml:space="preserve"> Provides input in small doses, alternating with other kinds of activities</w:t>
      </w:r>
    </w:p>
    <w:p w:rsidR="008616C4" w:rsidRDefault="008616C4"/>
    <w:p w:rsidR="00AD25D6" w:rsidRDefault="00AD25D6">
      <w:r>
        <w:sym w:font="Symbol" w:char="F0D6"/>
      </w:r>
      <w:r>
        <w:t xml:space="preserve"> Provides frequent repetition and re-entry of active vocabulary &amp; structures</w:t>
      </w:r>
    </w:p>
    <w:p w:rsidR="00AD25D6" w:rsidRDefault="00AD25D6"/>
    <w:p w:rsidR="00AD25D6" w:rsidRDefault="00AD25D6">
      <w:r>
        <w:sym w:font="Symbol" w:char="F0D6"/>
      </w:r>
      <w:r>
        <w:t xml:space="preserve"> Speaks clearly, but naturally</w:t>
      </w:r>
    </w:p>
    <w:p w:rsidR="00AD25D6" w:rsidRDefault="00AD25D6"/>
    <w:p w:rsidR="00AD25D6" w:rsidRDefault="00AD25D6">
      <w:r>
        <w:sym w:font="Symbol" w:char="F0D6"/>
      </w:r>
      <w:r>
        <w:t xml:space="preserve"> Sprinkles the presentation with humor</w:t>
      </w:r>
    </w:p>
    <w:p w:rsidR="00AD25D6" w:rsidRDefault="00AD25D6"/>
    <w:p w:rsidR="00AD25D6" w:rsidRDefault="00AD25D6">
      <w:r>
        <w:sym w:font="Symbol" w:char="F0D6"/>
      </w:r>
      <w:r>
        <w:t xml:space="preserve"> Changes pace frequently</w:t>
      </w:r>
    </w:p>
    <w:p w:rsidR="00AD25D6" w:rsidRDefault="00AD25D6"/>
    <w:p w:rsidR="00AD25D6" w:rsidRDefault="00AD25D6">
      <w:r>
        <w:sym w:font="Symbol" w:char="F0D6"/>
      </w:r>
      <w:r>
        <w:t xml:space="preserve"> Maintains a sense of urgency in the use of time</w:t>
      </w:r>
    </w:p>
    <w:p w:rsidR="00AD25D6" w:rsidRDefault="00AD25D6"/>
    <w:p w:rsidR="00AD25D6" w:rsidRDefault="00AD25D6">
      <w:r>
        <w:sym w:font="Symbol" w:char="F0D6"/>
      </w:r>
      <w:r>
        <w:t xml:space="preserve"> Moves about the classroom</w:t>
      </w:r>
    </w:p>
    <w:p w:rsidR="00AD25D6" w:rsidRDefault="00AD25D6"/>
    <w:p w:rsidR="00AD25D6" w:rsidRDefault="00AD25D6">
      <w:r>
        <w:t xml:space="preserve">Above all, the teacher </w:t>
      </w:r>
      <w:r w:rsidRPr="00AD25D6">
        <w:rPr>
          <w:b/>
        </w:rPr>
        <w:t>frequently checks for comprehension.</w:t>
      </w:r>
      <w:r>
        <w:t xml:space="preserve"> In the process, she/he:</w:t>
      </w:r>
    </w:p>
    <w:p w:rsidR="00AD25D6" w:rsidRDefault="00AD25D6"/>
    <w:p w:rsidR="00AD25D6" w:rsidRDefault="00AD25D6">
      <w:r>
        <w:sym w:font="Symbol" w:char="F0D6"/>
      </w:r>
      <w:r>
        <w:t xml:space="preserve"> Seeks responses that move from pre-production through early production to sustained production</w:t>
      </w:r>
    </w:p>
    <w:p w:rsidR="00AD25D6" w:rsidRDefault="00AD25D6"/>
    <w:p w:rsidR="00825CA9" w:rsidRDefault="00AD25D6">
      <w:r>
        <w:sym w:font="Symbol" w:char="F0D6"/>
      </w:r>
      <w:r>
        <w:t xml:space="preserve"> Cues responses that move form echoing facts to expressing </w:t>
      </w:r>
      <w:proofErr w:type="spellStart"/>
      <w:r>
        <w:t>increasinlgly</w:t>
      </w:r>
      <w:proofErr w:type="spellEnd"/>
      <w:r>
        <w:t xml:space="preserve"> higher levels of thinking</w:t>
      </w:r>
    </w:p>
    <w:p w:rsidR="00AD25D6" w:rsidRDefault="00AD25D6"/>
    <w:sectPr w:rsidR="00AD25D6" w:rsidSect="00AD25D6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476"/>
    <w:multiLevelType w:val="hybridMultilevel"/>
    <w:tmpl w:val="DD86F3A2"/>
    <w:lvl w:ilvl="0" w:tplc="3352539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405F8"/>
    <w:multiLevelType w:val="hybridMultilevel"/>
    <w:tmpl w:val="47004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616C4"/>
    <w:rsid w:val="00825CA9"/>
    <w:rsid w:val="008616C4"/>
    <w:rsid w:val="00AD25D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F00"/>
    <w:rPr>
      <w:rFonts w:ascii="Verdana" w:hAnsi="Verdan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D2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171</Words>
  <Characters>980</Characters>
  <Application>Microsoft Macintosh Word</Application>
  <DocSecurity>0</DocSecurity>
  <Lines>8</Lines>
  <Paragraphs>1</Paragraphs>
  <ScaleCrop>false</ScaleCrop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Forchini</dc:creator>
  <cp:keywords/>
  <cp:lastModifiedBy>Carla Forchini</cp:lastModifiedBy>
  <cp:revision>2</cp:revision>
  <dcterms:created xsi:type="dcterms:W3CDTF">2013-07-16T17:58:00Z</dcterms:created>
  <dcterms:modified xsi:type="dcterms:W3CDTF">2013-07-16T17:58:00Z</dcterms:modified>
</cp:coreProperties>
</file>